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2ED" w:rsidRDefault="007242ED" w:rsidP="007242ED">
      <w:pPr>
        <w:shd w:val="clear" w:color="auto" w:fill="FFFFFF"/>
        <w:spacing w:after="150" w:line="450" w:lineRule="atLeast"/>
        <w:outlineLvl w:val="1"/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</w:pPr>
      <w:r w:rsidRPr="007242ED"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  <w:fldChar w:fldCharType="begin"/>
      </w:r>
      <w:r w:rsidRPr="007242ED"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  <w:instrText xml:space="preserve"> HYPERLINK "http://wedding.mouzenidis-travel.ru/article/my-big-greek-wedding-2015" </w:instrText>
      </w:r>
      <w:r w:rsidRPr="007242ED"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  <w:fldChar w:fldCharType="separate"/>
      </w:r>
      <w:r w:rsidRPr="007242ED">
        <w:rPr>
          <w:rFonts w:ascii="Lobster" w:eastAsia="Times New Roman" w:hAnsi="Lobster" w:cs="Times New Roman"/>
          <w:b/>
          <w:i/>
          <w:color w:val="00B0F0"/>
          <w:sz w:val="45"/>
          <w:lang w:eastAsia="ru-RU"/>
        </w:rPr>
        <w:t>Моя Большая Греческая Свадьба - 2015</w:t>
      </w:r>
      <w:r w:rsidRPr="007242ED"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  <w:fldChar w:fldCharType="end"/>
      </w:r>
    </w:p>
    <w:p w:rsidR="007242ED" w:rsidRDefault="007242ED" w:rsidP="007242ED">
      <w:pPr>
        <w:shd w:val="clear" w:color="auto" w:fill="FFFFFF"/>
        <w:spacing w:after="150" w:line="450" w:lineRule="atLeast"/>
        <w:outlineLvl w:val="1"/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</w:pPr>
    </w:p>
    <w:p w:rsidR="007242ED" w:rsidRDefault="007242ED" w:rsidP="007242ED">
      <w:pPr>
        <w:shd w:val="clear" w:color="auto" w:fill="FFFFFF"/>
        <w:spacing w:after="150" w:line="450" w:lineRule="atLeast"/>
        <w:outlineLvl w:val="1"/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</w:pPr>
    </w:p>
    <w:p w:rsidR="007242ED" w:rsidRDefault="007242ED" w:rsidP="007242ED">
      <w:pPr>
        <w:shd w:val="clear" w:color="auto" w:fill="FFFFFF"/>
        <w:spacing w:after="150" w:line="450" w:lineRule="atLeast"/>
        <w:outlineLvl w:val="1"/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</w:pPr>
    </w:p>
    <w:p w:rsidR="007242ED" w:rsidRPr="007242ED" w:rsidRDefault="007242ED" w:rsidP="007242ED">
      <w:pPr>
        <w:shd w:val="clear" w:color="auto" w:fill="FFFFFF"/>
        <w:spacing w:after="150" w:line="450" w:lineRule="atLeast"/>
        <w:outlineLvl w:val="1"/>
        <w:rPr>
          <w:rFonts w:ascii="Lobster" w:eastAsia="Times New Roman" w:hAnsi="Lobster" w:cs="Times New Roman"/>
          <w:b/>
          <w:i/>
          <w:color w:val="00B0F0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138963"/>
            <wp:effectExtent l="19050" t="0" r="3175" b="0"/>
            <wp:docPr id="7" name="Рисунок 7" descr="http://www.mouzenidis-travel.ru/userfiles/articles/605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uzenidis-travel.ru/userfiles/articles/6055/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ED" w:rsidRPr="007242ED" w:rsidRDefault="007242ED" w:rsidP="007242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6C5F6"/>
          <w:sz w:val="24"/>
          <w:szCs w:val="24"/>
          <w:lang w:eastAsia="ru-RU"/>
        </w:rPr>
        <w:lastRenderedPageBreak/>
        <w:drawing>
          <wp:inline distT="0" distB="0" distL="0" distR="0">
            <wp:extent cx="9525000" cy="6353175"/>
            <wp:effectExtent l="19050" t="0" r="0" b="0"/>
            <wp:docPr id="3" name="Рисунок 3" descr="http://www.mouzenidis-travel.ru/userfiles/articles/6055/V10B1454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uzenidis-travel.ru/userfiles/articles/6055/V10B1454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ED" w:rsidRPr="007242ED" w:rsidRDefault="007242ED" w:rsidP="007242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Греция и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Wedding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Melody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приглашают влюбленные сердца на </w:t>
      </w: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символическую свадебную церемонию</w:t>
      </w: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 В стране мифов и легенд воплощаются мечты о необычном торжестве, неповторимом, с аккордами мудрой античности и со всеми атрибутами современного и благородного праздника!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этом году ваша романтичная церемония может пройти в один из прекрасных и ярких месяцев – в изумрудном июне или в золотом сентябре.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Уникальный проект состоится </w:t>
      </w: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05.06.2015</w:t>
      </w: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 </w:t>
      </w: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21.09.2015 г.</w:t>
      </w: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 волнах любви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Наши свадебные маэстро для воплощения проекта в этом году выбрали потрясающе романтичное местечко – символическая свадебная церемония пройдет под парусами, в открытом море! Пары-участники* проекта будут приглашены на палубу любви </w:t>
      </w:r>
      <w:proofErr w:type="gram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</w:t>
      </w: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</w:t>
      </w:r>
      <w:proofErr w:type="gramEnd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орабль «</w:t>
      </w:r>
      <w:proofErr w:type="spellStart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Аг</w:t>
      </w:r>
      <w:proofErr w:type="spellEnd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. </w:t>
      </w:r>
      <w:proofErr w:type="spellStart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Николаос</w:t>
      </w:r>
      <w:proofErr w:type="spellEnd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»</w:t>
      </w: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Традиционная греческая шхуна возьмет вас на борт и унесет по волнам времени и возвышенных эмоций!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Торжество и морской вояж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Большой общий праздник и торжество для каждой пары в отдельности, красивая символическая церемония в греческом стиле и морская прогулка – этот день объединит ваши сердца и возьмет в свидетели Эгейское море!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Отправляемся в свадебное путешествие с причала </w:t>
      </w:r>
      <w:proofErr w:type="gram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gram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Пефкохори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(п-ов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Халкидики-Кассандра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 Бирюза моря, синева летнего неба, наполненный солнцем и горячими чувствами воздух, и только самые желанные гости рядом – это истинное торжество вашей любви!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Кто может стать участником проекта?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Проект для всех влюбленных: возраст и официальный статус пары не имеют значения.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Что такое символическая свадебная церемония?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Красивая и трогательная символическая свадьба – церемония для тех, кто уже состоит в браке, стремится оживить чувства, устроить праздник заново, проводит медовый месяц в Греции или просто желает окунуться в фейерверк свадебных эмоций со своей второй половинкой. Вы получите свидетельство о символической регистрации брака, а все эмоции и настроения праздника будут самыми живыми и настоящими.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Свадебный пакет включает: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символическую церемонию на традиционной шхуне;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бутылку шампанского на 2-х;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букет невесты;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бутоньерку для жениха;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шары, бутылки с записками для желаний, китайские фонарики;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праздничный ужин;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музыкальное сопровождение на церемонии </w:t>
      </w:r>
      <w:proofErr w:type="gram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 </w:t>
      </w:r>
      <w:proofErr w:type="gram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DJ);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развлекательную программу;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услуги фотографа (2 часа общей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фотосессии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видеосъемку </w:t>
      </w:r>
      <w:proofErr w:type="gram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 </w:t>
      </w:r>
      <w:proofErr w:type="gram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протяжении всего проекта);</w:t>
      </w:r>
    </w:p>
    <w:p w:rsidR="007242ED" w:rsidRPr="007242ED" w:rsidRDefault="007242ED" w:rsidP="007242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участие в розыгрыше </w:t>
      </w:r>
      <w:proofErr w:type="gram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 </w:t>
      </w:r>
      <w:proofErr w:type="gram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победитель выигрывает недельное проживание в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Palmariva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Beach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Bomo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Club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4* в сезоне 2016);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Стоимость свадебного пакета на пару: 640 евро.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 каком отеле можно остановиться?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Пары могут выбрать любой отель на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п-ве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Халкидики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Вдохновленные</w:t>
      </w:r>
      <w:proofErr w:type="gramEnd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морем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Декор парусника будет выполнен в морском стиле, а все детали торжества связаны с морской тематикой, поэтому…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Властители морей рекомендуют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придерживаться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дресс-кода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морской стилистике и выбрать комфортные свадебные наряды, подходящие для прогулок по волнам.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Профессиональная</w:t>
      </w:r>
      <w:proofErr w:type="gramEnd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фотосессия</w:t>
      </w:r>
      <w:proofErr w:type="spellEnd"/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для всех!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Состоится общая </w:t>
      </w: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фотосессия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отдельная фотосъемка для каждой пары.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Как это было в 2014-м году?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Посмотрите</w:t>
      </w:r>
      <w:proofErr w:type="gramStart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,к</w:t>
      </w:r>
      <w:proofErr w:type="gram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</w:t>
      </w:r>
      <w:proofErr w:type="spellEnd"/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проходила </w:t>
      </w:r>
      <w:hyperlink r:id="rId8" w:tgtFrame="_blank" w:history="1">
        <w:r w:rsidRPr="007242ED">
          <w:rPr>
            <w:rFonts w:ascii="Arial" w:eastAsia="Times New Roman" w:hAnsi="Arial" w:cs="Arial"/>
            <w:color w:val="56C5F6"/>
            <w:sz w:val="24"/>
            <w:szCs w:val="24"/>
            <w:lang w:eastAsia="ru-RU"/>
          </w:rPr>
          <w:t>«Моя большая греческая свадьба – 2014»</w:t>
        </w:r>
      </w:hyperlink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 Наши красивые пары, словно греческие богини и боги, окрыленные и вдохновленные романтичной атмосферой, доверили свои истории любви Греции. Пусть и в истории вашей пары будет удивительная свадебная история, свершившаяся под небом Эллады!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*Проект состоится при наборе минимум 15 пар. Количество мест для участия в церемонии ограничено.</w:t>
      </w:r>
    </w:p>
    <w:p w:rsidR="007242ED" w:rsidRPr="007242ED" w:rsidRDefault="007242ED" w:rsidP="007242ED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42E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414A96" w:rsidRDefault="00414A96"/>
    <w:sectPr w:rsidR="00414A96" w:rsidSect="00414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E686A"/>
    <w:multiLevelType w:val="multilevel"/>
    <w:tmpl w:val="7758C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2ED"/>
    <w:rsid w:val="00414A96"/>
    <w:rsid w:val="0072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A96"/>
  </w:style>
  <w:style w:type="paragraph" w:styleId="2">
    <w:name w:val="heading 2"/>
    <w:basedOn w:val="a"/>
    <w:link w:val="20"/>
    <w:uiPriority w:val="9"/>
    <w:qFormat/>
    <w:rsid w:val="007242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42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242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2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2ED"/>
  </w:style>
  <w:style w:type="character" w:styleId="a5">
    <w:name w:val="Strong"/>
    <w:basedOn w:val="a0"/>
    <w:uiPriority w:val="22"/>
    <w:qFormat/>
    <w:rsid w:val="007242ED"/>
    <w:rPr>
      <w:b/>
      <w:bCs/>
    </w:rPr>
  </w:style>
  <w:style w:type="character" w:styleId="a6">
    <w:name w:val="Emphasis"/>
    <w:basedOn w:val="a0"/>
    <w:uiPriority w:val="20"/>
    <w:qFormat/>
    <w:rsid w:val="007242E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2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4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8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5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93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59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93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dding.mouzenidis-travel.ru/wmportfolio/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edding.mouzenidis-travel.ru/userfiles/articles/6055/V10B1454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521</Words>
  <Characters>2975</Characters>
  <Application>Microsoft Office Word</Application>
  <DocSecurity>0</DocSecurity>
  <Lines>24</Lines>
  <Paragraphs>6</Paragraphs>
  <ScaleCrop>false</ScaleCrop>
  <Company>Microsoft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2015-03-20T08:58:00Z</dcterms:created>
  <dcterms:modified xsi:type="dcterms:W3CDTF">2015-03-20T09:02:00Z</dcterms:modified>
</cp:coreProperties>
</file>